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42E" w14:textId="77777777" w:rsidR="00C34FCE" w:rsidRPr="009F0F97" w:rsidRDefault="009F0F97" w:rsidP="009F0F97">
      <w:pPr>
        <w:rPr>
          <w:rStyle w:val="Strong"/>
          <w:b w:val="0"/>
          <w:i/>
          <w:u w:val="single"/>
        </w:rPr>
      </w:pPr>
      <w:r>
        <w:t xml:space="preserve">                                                                                                                </w:t>
      </w:r>
    </w:p>
    <w:p w14:paraId="717D3F2E" w14:textId="77777777" w:rsidR="00621EA4" w:rsidRPr="00621EA4" w:rsidRDefault="00621EA4" w:rsidP="00621EA4">
      <w:pPr>
        <w:pStyle w:val="Title"/>
        <w:rPr>
          <w:b/>
          <w:i/>
          <w:sz w:val="40"/>
          <w:szCs w:val="40"/>
          <w:u w:val="single"/>
        </w:rPr>
      </w:pPr>
      <w:r>
        <w:rPr>
          <w:noProof/>
          <w:sz w:val="28"/>
          <w:szCs w:val="28"/>
          <w:lang w:val="en-CA" w:eastAsia="en-CA"/>
        </w:rPr>
        <w:drawing>
          <wp:inline distT="0" distB="0" distL="0" distR="0" wp14:anchorId="2992AF2D" wp14:editId="7B57135B">
            <wp:extent cx="2924175" cy="922020"/>
            <wp:effectExtent l="0" t="0" r="0" b="0"/>
            <wp:docPr id="1" name="Picture 1" descr="cu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73" cy="94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A4">
        <w:rPr>
          <w:b/>
          <w:i/>
          <w:sz w:val="40"/>
          <w:szCs w:val="40"/>
          <w:u w:val="single"/>
        </w:rPr>
        <w:t xml:space="preserve"> Local 5180</w:t>
      </w:r>
    </w:p>
    <w:p w14:paraId="0498699C" w14:textId="77777777" w:rsidR="00BA51CB" w:rsidRDefault="00BA51CB" w:rsidP="00073B4C">
      <w:pPr>
        <w:rPr>
          <w:lang w:val="en-CA"/>
        </w:rPr>
      </w:pPr>
    </w:p>
    <w:p w14:paraId="486C8E76" w14:textId="77777777" w:rsidR="00BA51CB" w:rsidRDefault="00BA51CB" w:rsidP="00073B4C">
      <w:pPr>
        <w:rPr>
          <w:lang w:val="en-CA"/>
        </w:rPr>
      </w:pPr>
    </w:p>
    <w:p w14:paraId="6F8A73C2" w14:textId="16955E79" w:rsidR="00BA51CB" w:rsidRPr="00BA51CB" w:rsidRDefault="005A375C" w:rsidP="00BA51CB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CA" w:eastAsia="en-CA"/>
        </w:rPr>
      </w:pPr>
      <w:r w:rsidRPr="002F12C4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*</w:t>
      </w:r>
      <w:r w:rsidR="00BA51CB" w:rsidRPr="002F12C4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**</w:t>
      </w:r>
      <w:r w:rsidR="00EA7FF3" w:rsidRPr="002F12C4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*</w:t>
      </w:r>
      <w:r w:rsidR="002F12C4" w:rsidRPr="002F12C4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HELPFUL TIPS</w:t>
      </w:r>
      <w:r w:rsidR="00BA51CB" w:rsidRPr="002F12C4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***</w:t>
      </w:r>
      <w:r w:rsidRPr="002F12C4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*</w:t>
      </w:r>
    </w:p>
    <w:p w14:paraId="3634BE8E" w14:textId="77777777" w:rsidR="00A937C2" w:rsidRDefault="00A937C2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32"/>
          <w:szCs w:val="32"/>
          <w:lang w:val="en-CA" w:eastAsia="en-CA"/>
        </w:rPr>
      </w:pPr>
    </w:p>
    <w:p w14:paraId="499BEE84" w14:textId="77777777" w:rsidR="002F12C4" w:rsidRDefault="002F12C4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4A7433E4" w14:textId="77777777" w:rsidR="002F12C4" w:rsidRDefault="002F12C4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4E410AC5" w14:textId="7E1A1A69" w:rsidR="00BA51CB" w:rsidRPr="00BA51CB" w:rsidRDefault="00BA51CB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Contact information for the local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with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n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ames of union reps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a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re posted on union boards at each site.</w:t>
      </w:r>
    </w:p>
    <w:p w14:paraId="55871F3F" w14:textId="77777777" w:rsidR="005A375C" w:rsidRPr="00BA51CB" w:rsidRDefault="005A375C" w:rsidP="002F12C4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2FD41B88" w14:textId="6C31906B" w:rsidR="00BA51CB" w:rsidRPr="00BA51CB" w:rsidRDefault="00BA51CB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Voice mails are not monitored daily which may cause a delay in response time. To leave a voicemail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,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please </w:t>
      </w:r>
      <w:r w:rsidR="005A375C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speak clearly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&amp; 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provide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your</w:t>
      </w:r>
      <w:r w:rsidR="005A375C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phone number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and</w:t>
      </w:r>
      <w:r w:rsidR="005A375C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your first and last name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&amp; 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your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work 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site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</w:t>
      </w:r>
      <w:r w:rsidR="005A375C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as well as your classification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. 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It would be helpful if you leave a brief description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of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the reason for your call.</w:t>
      </w:r>
    </w:p>
    <w:p w14:paraId="4ED86078" w14:textId="77777777" w:rsidR="005A375C" w:rsidRPr="00BA51CB" w:rsidRDefault="005A375C" w:rsidP="002F12C4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2CF320A0" w14:textId="35AB2414" w:rsidR="00BA51CB" w:rsidRPr="00BA51CB" w:rsidRDefault="005A375C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For</w:t>
      </w:r>
      <w:r w:rsidR="00BA51CB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privacy </w:t>
      </w:r>
      <w:r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c</w:t>
      </w:r>
      <w:r w:rsidR="00BA51CB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oncerns, </w:t>
      </w:r>
      <w:r w:rsidR="00BA51CB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it</w:t>
      </w:r>
      <w:r w:rsidR="00BA51CB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is recommended that members do not use their work </w:t>
      </w:r>
      <w:r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T</w:t>
      </w:r>
      <w:r w:rsidR="00BA51CB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HP email </w:t>
      </w:r>
      <w:r w:rsidR="00BA51CB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for</w:t>
      </w:r>
      <w:r w:rsidR="00BA51CB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any union related matters. </w:t>
      </w:r>
      <w:r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P</w:t>
      </w:r>
      <w:r w:rsidR="00BA51CB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lease use your personal email </w:t>
      </w:r>
      <w:r w:rsidR="00BA51CB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account </w:t>
      </w:r>
      <w:r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w</w:t>
      </w:r>
      <w:r w:rsidR="00BA51CB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hen</w:t>
      </w:r>
      <w:r w:rsidR="00BA51CB"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reaching out to the local.</w:t>
      </w:r>
    </w:p>
    <w:p w14:paraId="49CCDFF3" w14:textId="77777777" w:rsidR="00BA51CB" w:rsidRPr="00BA51CB" w:rsidRDefault="00BA51CB" w:rsidP="002F12C4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53B84ED5" w14:textId="5A1AB100" w:rsidR="00BA51CB" w:rsidRPr="00BA51CB" w:rsidRDefault="00BA51CB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General membership meetings are held monthly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(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except July and August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)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at 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rotating sites.</w:t>
      </w:r>
    </w:p>
    <w:p w14:paraId="515E81BA" w14:textId="77777777" w:rsidR="005A375C" w:rsidRPr="00BA51CB" w:rsidRDefault="005A375C" w:rsidP="002F12C4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21BC242B" w14:textId="392F10F4" w:rsidR="00BA51CB" w:rsidRPr="00BA51CB" w:rsidRDefault="00BA51CB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Please note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,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Union boards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,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the local's website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&amp;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general membership meetings Is where members are provided important communications from the executive committee.</w:t>
      </w:r>
    </w:p>
    <w:p w14:paraId="6BB42CFA" w14:textId="77777777" w:rsidR="005A375C" w:rsidRPr="00BA51CB" w:rsidRDefault="005A375C" w:rsidP="002F12C4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0BDA1733" w14:textId="53560E5C" w:rsidR="00BA51CB" w:rsidRPr="00BA51CB" w:rsidRDefault="00BA51CB" w:rsidP="00BA51CB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Members are encouraged to stop by </w:t>
      </w:r>
      <w:r w:rsidR="005A375C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t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heir site union board or visit the </w:t>
      </w:r>
      <w:r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local’s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website </w:t>
      </w:r>
      <w:r w:rsidR="00A937C2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&amp;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attend general membership meeting</w:t>
      </w:r>
      <w:r w:rsidR="00A937C2" w:rsidRPr="00A937C2">
        <w:rPr>
          <w:rFonts w:ascii="Helvetica" w:hAnsi="Helvetica" w:cs="Helvetica"/>
          <w:color w:val="1D2228"/>
          <w:sz w:val="28"/>
          <w:szCs w:val="28"/>
          <w:lang w:val="en-CA" w:eastAsia="en-CA"/>
        </w:rPr>
        <w:t>s</w:t>
      </w: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from time to time to keep yourselves updated as to the happenings within your local.</w:t>
      </w:r>
    </w:p>
    <w:p w14:paraId="4D49DEDA" w14:textId="77777777" w:rsidR="00A937C2" w:rsidRPr="00A937C2" w:rsidRDefault="00A937C2" w:rsidP="00A937C2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45807BA7" w14:textId="6413239B" w:rsidR="00A937C2" w:rsidRPr="00BA51CB" w:rsidRDefault="00A937C2" w:rsidP="00A937C2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BA51CB">
        <w:rPr>
          <w:rFonts w:ascii="Helvetica" w:hAnsi="Helvetica" w:cs="Helvetica"/>
          <w:color w:val="1D2228"/>
          <w:sz w:val="28"/>
          <w:szCs w:val="28"/>
          <w:lang w:val="en-CA" w:eastAsia="en-CA"/>
        </w:rPr>
        <w:t>Thank you</w:t>
      </w:r>
    </w:p>
    <w:p w14:paraId="50C5B609" w14:textId="77777777" w:rsidR="00A937C2" w:rsidRPr="00BA51CB" w:rsidRDefault="00A937C2" w:rsidP="00A937C2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72F0C6DF" w14:textId="77777777" w:rsidR="00BA51CB" w:rsidRPr="00BA51CB" w:rsidRDefault="00BA51CB" w:rsidP="00073B4C">
      <w:pPr>
        <w:rPr>
          <w:sz w:val="28"/>
          <w:szCs w:val="28"/>
          <w:lang w:val="en-CA"/>
        </w:rPr>
      </w:pPr>
    </w:p>
    <w:sectPr w:rsidR="00BA51CB" w:rsidRPr="00BA51CB" w:rsidSect="0027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410"/>
    <w:multiLevelType w:val="hybridMultilevel"/>
    <w:tmpl w:val="3C26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414"/>
    <w:multiLevelType w:val="hybridMultilevel"/>
    <w:tmpl w:val="B27E1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802"/>
    <w:multiLevelType w:val="hybridMultilevel"/>
    <w:tmpl w:val="A4F833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2462F"/>
    <w:multiLevelType w:val="hybridMultilevel"/>
    <w:tmpl w:val="9BE6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8A8"/>
    <w:multiLevelType w:val="hybridMultilevel"/>
    <w:tmpl w:val="7EE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07EE"/>
    <w:multiLevelType w:val="hybridMultilevel"/>
    <w:tmpl w:val="9B9C51FA"/>
    <w:lvl w:ilvl="0" w:tplc="1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 w16cid:durableId="1912423594">
    <w:abstractNumId w:val="2"/>
  </w:num>
  <w:num w:numId="2" w16cid:durableId="1722365495">
    <w:abstractNumId w:val="3"/>
  </w:num>
  <w:num w:numId="3" w16cid:durableId="1959336530">
    <w:abstractNumId w:val="1"/>
  </w:num>
  <w:num w:numId="4" w16cid:durableId="213278227">
    <w:abstractNumId w:val="4"/>
  </w:num>
  <w:num w:numId="5" w16cid:durableId="209851495">
    <w:abstractNumId w:val="0"/>
  </w:num>
  <w:num w:numId="6" w16cid:durableId="201156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F"/>
    <w:rsid w:val="00000934"/>
    <w:rsid w:val="000132B6"/>
    <w:rsid w:val="00030FAF"/>
    <w:rsid w:val="00033939"/>
    <w:rsid w:val="00035E73"/>
    <w:rsid w:val="000370F2"/>
    <w:rsid w:val="00044387"/>
    <w:rsid w:val="0006776B"/>
    <w:rsid w:val="00073131"/>
    <w:rsid w:val="00073B4C"/>
    <w:rsid w:val="000769A6"/>
    <w:rsid w:val="000A49BE"/>
    <w:rsid w:val="000B55BD"/>
    <w:rsid w:val="000B65FC"/>
    <w:rsid w:val="000B6F9A"/>
    <w:rsid w:val="000C47F4"/>
    <w:rsid w:val="000C4BC4"/>
    <w:rsid w:val="000F22C4"/>
    <w:rsid w:val="00110BE1"/>
    <w:rsid w:val="00111C77"/>
    <w:rsid w:val="001213DD"/>
    <w:rsid w:val="0013003B"/>
    <w:rsid w:val="00172B8D"/>
    <w:rsid w:val="00174875"/>
    <w:rsid w:val="001758A6"/>
    <w:rsid w:val="00176C90"/>
    <w:rsid w:val="001A2C03"/>
    <w:rsid w:val="001D36E8"/>
    <w:rsid w:val="001D6092"/>
    <w:rsid w:val="00213C40"/>
    <w:rsid w:val="0023435E"/>
    <w:rsid w:val="00247C7F"/>
    <w:rsid w:val="002549B5"/>
    <w:rsid w:val="00275B3C"/>
    <w:rsid w:val="002761AB"/>
    <w:rsid w:val="002A3A57"/>
    <w:rsid w:val="002A7A71"/>
    <w:rsid w:val="002E403D"/>
    <w:rsid w:val="002F12C4"/>
    <w:rsid w:val="002F79B5"/>
    <w:rsid w:val="00304B25"/>
    <w:rsid w:val="00320DB8"/>
    <w:rsid w:val="003304AB"/>
    <w:rsid w:val="00337088"/>
    <w:rsid w:val="003650DE"/>
    <w:rsid w:val="003679AD"/>
    <w:rsid w:val="00371828"/>
    <w:rsid w:val="00384901"/>
    <w:rsid w:val="003873EF"/>
    <w:rsid w:val="003A0C40"/>
    <w:rsid w:val="003C6727"/>
    <w:rsid w:val="003F08E6"/>
    <w:rsid w:val="00406AC4"/>
    <w:rsid w:val="004157CA"/>
    <w:rsid w:val="004207EB"/>
    <w:rsid w:val="004319CA"/>
    <w:rsid w:val="00451860"/>
    <w:rsid w:val="0045739A"/>
    <w:rsid w:val="00457FC5"/>
    <w:rsid w:val="004A30B6"/>
    <w:rsid w:val="004B6E15"/>
    <w:rsid w:val="004D06B4"/>
    <w:rsid w:val="004D783D"/>
    <w:rsid w:val="004E5D34"/>
    <w:rsid w:val="00514846"/>
    <w:rsid w:val="00541F99"/>
    <w:rsid w:val="00544239"/>
    <w:rsid w:val="00551AF7"/>
    <w:rsid w:val="005740ED"/>
    <w:rsid w:val="00584977"/>
    <w:rsid w:val="00592708"/>
    <w:rsid w:val="005A375C"/>
    <w:rsid w:val="005B2B24"/>
    <w:rsid w:val="005C1AA5"/>
    <w:rsid w:val="005D2684"/>
    <w:rsid w:val="00621EA4"/>
    <w:rsid w:val="00632694"/>
    <w:rsid w:val="0064542F"/>
    <w:rsid w:val="00645E00"/>
    <w:rsid w:val="00646E4C"/>
    <w:rsid w:val="00654845"/>
    <w:rsid w:val="006657B7"/>
    <w:rsid w:val="00677E19"/>
    <w:rsid w:val="00684BCA"/>
    <w:rsid w:val="00685020"/>
    <w:rsid w:val="00694D5E"/>
    <w:rsid w:val="006A4099"/>
    <w:rsid w:val="006A5002"/>
    <w:rsid w:val="006E0ABD"/>
    <w:rsid w:val="006F386C"/>
    <w:rsid w:val="00701860"/>
    <w:rsid w:val="00716201"/>
    <w:rsid w:val="00736800"/>
    <w:rsid w:val="00764FBE"/>
    <w:rsid w:val="00765262"/>
    <w:rsid w:val="00772D11"/>
    <w:rsid w:val="00794CB2"/>
    <w:rsid w:val="00796414"/>
    <w:rsid w:val="007A27BB"/>
    <w:rsid w:val="007A740C"/>
    <w:rsid w:val="007C25AD"/>
    <w:rsid w:val="007D3AAA"/>
    <w:rsid w:val="007F32E6"/>
    <w:rsid w:val="00811378"/>
    <w:rsid w:val="00817AB7"/>
    <w:rsid w:val="00817E09"/>
    <w:rsid w:val="0082216F"/>
    <w:rsid w:val="008338C6"/>
    <w:rsid w:val="0084160D"/>
    <w:rsid w:val="008418D5"/>
    <w:rsid w:val="008520DB"/>
    <w:rsid w:val="00862A0A"/>
    <w:rsid w:val="0086521F"/>
    <w:rsid w:val="00873981"/>
    <w:rsid w:val="00891C04"/>
    <w:rsid w:val="00893A64"/>
    <w:rsid w:val="008A30C4"/>
    <w:rsid w:val="008B2184"/>
    <w:rsid w:val="008C7550"/>
    <w:rsid w:val="00925F86"/>
    <w:rsid w:val="00933160"/>
    <w:rsid w:val="009528C1"/>
    <w:rsid w:val="00971A26"/>
    <w:rsid w:val="00990133"/>
    <w:rsid w:val="009B162F"/>
    <w:rsid w:val="009C5358"/>
    <w:rsid w:val="009C6D3C"/>
    <w:rsid w:val="009F0843"/>
    <w:rsid w:val="009F0F97"/>
    <w:rsid w:val="00A0505E"/>
    <w:rsid w:val="00A06B67"/>
    <w:rsid w:val="00A17E02"/>
    <w:rsid w:val="00A22E64"/>
    <w:rsid w:val="00A246D0"/>
    <w:rsid w:val="00A42DFC"/>
    <w:rsid w:val="00A6312E"/>
    <w:rsid w:val="00A676E8"/>
    <w:rsid w:val="00A8391A"/>
    <w:rsid w:val="00A87E16"/>
    <w:rsid w:val="00A937C2"/>
    <w:rsid w:val="00A95959"/>
    <w:rsid w:val="00AD5C4E"/>
    <w:rsid w:val="00B0368A"/>
    <w:rsid w:val="00B065AE"/>
    <w:rsid w:val="00B12BA2"/>
    <w:rsid w:val="00B2406C"/>
    <w:rsid w:val="00B518AF"/>
    <w:rsid w:val="00B5368C"/>
    <w:rsid w:val="00B770B3"/>
    <w:rsid w:val="00B81DC6"/>
    <w:rsid w:val="00BA51CB"/>
    <w:rsid w:val="00BB2B83"/>
    <w:rsid w:val="00BB7382"/>
    <w:rsid w:val="00BC1882"/>
    <w:rsid w:val="00BC52DD"/>
    <w:rsid w:val="00BC7084"/>
    <w:rsid w:val="00BD06AD"/>
    <w:rsid w:val="00BE5F8D"/>
    <w:rsid w:val="00C13874"/>
    <w:rsid w:val="00C149D7"/>
    <w:rsid w:val="00C17805"/>
    <w:rsid w:val="00C34FCE"/>
    <w:rsid w:val="00C57816"/>
    <w:rsid w:val="00C66BB5"/>
    <w:rsid w:val="00C72378"/>
    <w:rsid w:val="00C85D14"/>
    <w:rsid w:val="00C96F75"/>
    <w:rsid w:val="00C97D56"/>
    <w:rsid w:val="00CA6A6B"/>
    <w:rsid w:val="00CA7794"/>
    <w:rsid w:val="00CB6A36"/>
    <w:rsid w:val="00CC2B0D"/>
    <w:rsid w:val="00CC3B63"/>
    <w:rsid w:val="00D036EA"/>
    <w:rsid w:val="00D20552"/>
    <w:rsid w:val="00D23290"/>
    <w:rsid w:val="00D35CF1"/>
    <w:rsid w:val="00D45FFF"/>
    <w:rsid w:val="00D54508"/>
    <w:rsid w:val="00DA11A4"/>
    <w:rsid w:val="00DA5DD2"/>
    <w:rsid w:val="00DA6418"/>
    <w:rsid w:val="00DA6840"/>
    <w:rsid w:val="00DC4D18"/>
    <w:rsid w:val="00DC6CFF"/>
    <w:rsid w:val="00DE7FA3"/>
    <w:rsid w:val="00DF0BBA"/>
    <w:rsid w:val="00E14B8B"/>
    <w:rsid w:val="00E16FD7"/>
    <w:rsid w:val="00E455CD"/>
    <w:rsid w:val="00E66FF3"/>
    <w:rsid w:val="00E67721"/>
    <w:rsid w:val="00E70982"/>
    <w:rsid w:val="00E7492D"/>
    <w:rsid w:val="00EA6AA1"/>
    <w:rsid w:val="00EA7FF3"/>
    <w:rsid w:val="00EE1BD3"/>
    <w:rsid w:val="00EE6A90"/>
    <w:rsid w:val="00F07C28"/>
    <w:rsid w:val="00F16358"/>
    <w:rsid w:val="00F31336"/>
    <w:rsid w:val="00F4413F"/>
    <w:rsid w:val="00F51F9F"/>
    <w:rsid w:val="00F532FA"/>
    <w:rsid w:val="00F54B97"/>
    <w:rsid w:val="00F776B9"/>
    <w:rsid w:val="00FA03CA"/>
    <w:rsid w:val="00FA3E20"/>
    <w:rsid w:val="00FB0DEB"/>
    <w:rsid w:val="00FC1D93"/>
    <w:rsid w:val="00FD352B"/>
    <w:rsid w:val="00FE1759"/>
    <w:rsid w:val="00FE6033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2F310"/>
  <w15:docId w15:val="{F924946A-E9DB-4397-B568-ED0D4F9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25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F0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418D5"/>
    <w:pPr>
      <w:ind w:left="4320"/>
    </w:pPr>
  </w:style>
  <w:style w:type="paragraph" w:customStyle="1" w:styleId="MailingInstructions">
    <w:name w:val="Mailing Instructions"/>
    <w:basedOn w:val="Normal"/>
    <w:rsid w:val="008418D5"/>
  </w:style>
  <w:style w:type="paragraph" w:customStyle="1" w:styleId="InsideAddressName">
    <w:name w:val="Inside Address Name"/>
    <w:basedOn w:val="Normal"/>
    <w:rsid w:val="008418D5"/>
  </w:style>
  <w:style w:type="paragraph" w:customStyle="1" w:styleId="InsideAddress">
    <w:name w:val="Inside Address"/>
    <w:basedOn w:val="Normal"/>
    <w:rsid w:val="008418D5"/>
  </w:style>
  <w:style w:type="paragraph" w:styleId="Salutation">
    <w:name w:val="Salutation"/>
    <w:basedOn w:val="Normal"/>
    <w:next w:val="Normal"/>
    <w:rsid w:val="008418D5"/>
  </w:style>
  <w:style w:type="paragraph" w:styleId="BodyText">
    <w:name w:val="Body Text"/>
    <w:basedOn w:val="Normal"/>
    <w:rsid w:val="008418D5"/>
    <w:pPr>
      <w:spacing w:after="120"/>
    </w:pPr>
  </w:style>
  <w:style w:type="paragraph" w:styleId="Closing">
    <w:name w:val="Closing"/>
    <w:basedOn w:val="Normal"/>
    <w:rsid w:val="008418D5"/>
    <w:pPr>
      <w:ind w:left="4320"/>
    </w:pPr>
  </w:style>
  <w:style w:type="paragraph" w:styleId="Signature">
    <w:name w:val="Signature"/>
    <w:basedOn w:val="Normal"/>
    <w:rsid w:val="008418D5"/>
    <w:pPr>
      <w:ind w:left="4320"/>
    </w:pPr>
  </w:style>
  <w:style w:type="paragraph" w:customStyle="1" w:styleId="SignatureJobTitle">
    <w:name w:val="Signature Job Title"/>
    <w:basedOn w:val="Signature"/>
    <w:rsid w:val="008418D5"/>
  </w:style>
  <w:style w:type="paragraph" w:customStyle="1" w:styleId="SignatureCompany">
    <w:name w:val="Signature Company"/>
    <w:basedOn w:val="Signature"/>
    <w:rsid w:val="008418D5"/>
  </w:style>
  <w:style w:type="paragraph" w:customStyle="1" w:styleId="ReferenceInitials">
    <w:name w:val="Reference Initials"/>
    <w:basedOn w:val="Normal"/>
    <w:rsid w:val="008418D5"/>
  </w:style>
  <w:style w:type="paragraph" w:customStyle="1" w:styleId="CcList">
    <w:name w:val="Cc List"/>
    <w:basedOn w:val="Normal"/>
    <w:rsid w:val="008418D5"/>
  </w:style>
  <w:style w:type="paragraph" w:customStyle="1" w:styleId="ReferenceLine">
    <w:name w:val="Reference Line"/>
    <w:basedOn w:val="BodyText"/>
    <w:rsid w:val="007D3AAA"/>
  </w:style>
  <w:style w:type="paragraph" w:styleId="BalloonText">
    <w:name w:val="Balloon Text"/>
    <w:basedOn w:val="Normal"/>
    <w:link w:val="BalloonTextChar"/>
    <w:rsid w:val="002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03D"/>
    <w:rPr>
      <w:rFonts w:ascii="Tahoma" w:hAnsi="Tahoma" w:cs="Tahoma"/>
      <w:sz w:val="16"/>
      <w:szCs w:val="16"/>
    </w:rPr>
  </w:style>
  <w:style w:type="character" w:customStyle="1" w:styleId="unnamedstyle01char">
    <w:name w:val="unnamedstyle01__char"/>
    <w:basedOn w:val="DefaultParagraphFont"/>
    <w:rsid w:val="002E403D"/>
  </w:style>
  <w:style w:type="paragraph" w:customStyle="1" w:styleId="Normal1">
    <w:name w:val="Normal1"/>
    <w:basedOn w:val="Normal"/>
    <w:rsid w:val="002E403D"/>
    <w:pPr>
      <w:spacing w:line="240" w:lineRule="atLeast"/>
    </w:pPr>
    <w:rPr>
      <w:rFonts w:ascii="Times New Roman" w:hAnsi="Times New Roman" w:cs="Times New Roman"/>
      <w:sz w:val="20"/>
      <w:szCs w:val="20"/>
      <w:lang w:val="en-CA" w:eastAsia="en-CA"/>
    </w:rPr>
  </w:style>
  <w:style w:type="character" w:customStyle="1" w:styleId="normal005f005fchar1char1">
    <w:name w:val="normal_005f_005fchar1__char1"/>
    <w:basedOn w:val="DefaultParagraphFont"/>
    <w:rsid w:val="002E403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normalchar1">
    <w:name w:val="normal__char1"/>
    <w:basedOn w:val="DefaultParagraphFont"/>
    <w:rsid w:val="002E403D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7398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21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2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9F0F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F0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0F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F0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F0F97"/>
    <w:rPr>
      <w:i/>
      <w:iCs/>
    </w:rPr>
  </w:style>
  <w:style w:type="paragraph" w:styleId="NoSpacing">
    <w:name w:val="No Spacing"/>
    <w:uiPriority w:val="1"/>
    <w:qFormat/>
    <w:rsid w:val="009F0F97"/>
    <w:rPr>
      <w:rFonts w:ascii="Arial" w:hAnsi="Arial" w:cs="Arial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F0F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0F97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F0F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97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97"/>
    <w:rPr>
      <w:rFonts w:ascii="Arial" w:hAnsi="Arial" w:cs="Arial"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9F0F97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0F97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0F97"/>
    <w:rPr>
      <w:smallCaps/>
      <w:color w:val="5A5A5A" w:themeColor="text1" w:themeTint="A5"/>
    </w:rPr>
  </w:style>
  <w:style w:type="character" w:styleId="Hyperlink">
    <w:name w:val="Hyperlink"/>
    <w:basedOn w:val="DefaultParagraphFont"/>
    <w:unhideWhenUsed/>
    <w:rsid w:val="00110BE1"/>
    <w:rPr>
      <w:color w:val="0000FF" w:themeColor="hyperlink"/>
      <w:u w:val="single"/>
    </w:rPr>
  </w:style>
  <w:style w:type="table" w:styleId="TableGrid">
    <w:name w:val="Table Grid"/>
    <w:basedOn w:val="TableNormal"/>
    <w:rsid w:val="00FD352B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745187-4229-41B4-BEBF-0E5C7BE4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1234 Street Drive</vt:lpstr>
    </vt:vector>
  </TitlesOfParts>
  <Company>CVH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 Street Drive</dc:title>
  <dc:subject/>
  <dc:creator>CVH</dc:creator>
  <cp:keywords/>
  <dc:description/>
  <cp:lastModifiedBy>Julie LaPointe</cp:lastModifiedBy>
  <cp:revision>2</cp:revision>
  <cp:lastPrinted>2026-03-05T11:09:00Z</cp:lastPrinted>
  <dcterms:created xsi:type="dcterms:W3CDTF">2026-03-21T09:52:00Z</dcterms:created>
  <dcterms:modified xsi:type="dcterms:W3CDTF">2026-03-21T09:52:00Z</dcterms:modified>
</cp:coreProperties>
</file>